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0861B" w14:textId="270F549A" w:rsidR="004531F0" w:rsidRPr="00821E28" w:rsidRDefault="004531F0" w:rsidP="004531F0">
      <w:pPr>
        <w:shd w:val="clear" w:color="auto" w:fill="FFFFFF"/>
        <w:spacing w:after="0" w:line="450" w:lineRule="atLeast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</w:pPr>
      <w:r w:rsidRPr="00821E28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>Library Aide, Part-Tim</w:t>
      </w:r>
      <w:r w:rsidR="000D4B61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>e</w:t>
      </w:r>
      <w:r w:rsidRPr="004531F0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 xml:space="preserve"> </w:t>
      </w:r>
    </w:p>
    <w:p w14:paraId="20158E8E" w14:textId="77777777" w:rsidR="004531F0" w:rsidRPr="00821E28" w:rsidRDefault="004531F0" w:rsidP="004531F0">
      <w:pPr>
        <w:shd w:val="clear" w:color="auto" w:fill="FFFFFF"/>
        <w:spacing w:after="0" w:line="450" w:lineRule="atLeast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</w:pPr>
      <w:r w:rsidRPr="00821E28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>Hornell Public</w:t>
      </w:r>
      <w:r w:rsidRPr="004531F0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 xml:space="preserve"> Library, </w:t>
      </w:r>
      <w:r w:rsidRPr="00821E28"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  <w:t>Hornell, NY</w:t>
      </w:r>
    </w:p>
    <w:p w14:paraId="760AA1C5" w14:textId="77777777" w:rsidR="00821E28" w:rsidRPr="004531F0" w:rsidRDefault="00821E28" w:rsidP="004531F0">
      <w:pPr>
        <w:shd w:val="clear" w:color="auto" w:fill="FFFFFF"/>
        <w:spacing w:after="0" w:line="450" w:lineRule="atLeast"/>
        <w:textAlignment w:val="baseline"/>
        <w:outlineLvl w:val="1"/>
        <w:rPr>
          <w:rFonts w:ascii="Arial" w:eastAsia="Times New Roman" w:hAnsi="Arial" w:cs="Arial"/>
          <w:b/>
          <w:bCs/>
          <w:color w:val="333333"/>
          <w:spacing w:val="2"/>
          <w:sz w:val="30"/>
          <w:szCs w:val="30"/>
        </w:rPr>
      </w:pPr>
    </w:p>
    <w:p w14:paraId="10ECE7A6" w14:textId="372948FA" w:rsidR="004531F0" w:rsidRPr="004531F0" w:rsidRDefault="004531F0" w:rsidP="004531F0">
      <w:pPr>
        <w:shd w:val="clear" w:color="auto" w:fill="FFFFFF"/>
        <w:spacing w:after="225" w:line="300" w:lineRule="atLeast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The </w:t>
      </w:r>
      <w:r w:rsidRPr="00821E28">
        <w:rPr>
          <w:rFonts w:ascii="Arial" w:eastAsia="Times New Roman" w:hAnsi="Arial" w:cs="Arial"/>
          <w:color w:val="000000"/>
          <w:spacing w:val="2"/>
          <w:sz w:val="24"/>
          <w:szCs w:val="24"/>
        </w:rPr>
        <w:t>Hornell Public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Library is accepting applications for the position of</w:t>
      </w:r>
      <w:r w:rsidRPr="00821E28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Library Aide responsible for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Programming</w:t>
      </w:r>
      <w:r w:rsidR="00BE07EB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, PR and 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Circulation, approximately </w:t>
      </w:r>
      <w:r w:rsidR="00BE12E4">
        <w:rPr>
          <w:rFonts w:ascii="Arial" w:eastAsia="Times New Roman" w:hAnsi="Arial" w:cs="Arial"/>
          <w:color w:val="000000"/>
          <w:spacing w:val="2"/>
          <w:sz w:val="24"/>
          <w:szCs w:val="24"/>
        </w:rPr>
        <w:t>19.7</w:t>
      </w:r>
      <w:r w:rsidRPr="00821E28">
        <w:rPr>
          <w:rFonts w:ascii="Arial" w:eastAsia="Times New Roman" w:hAnsi="Arial" w:cs="Arial"/>
          <w:color w:val="000000"/>
          <w:spacing w:val="2"/>
          <w:sz w:val="24"/>
          <w:szCs w:val="24"/>
        </w:rPr>
        <w:t>5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hours per week.</w:t>
      </w:r>
    </w:p>
    <w:p w14:paraId="6B7F8020" w14:textId="77777777" w:rsidR="004531F0" w:rsidRPr="004531F0" w:rsidRDefault="004531F0" w:rsidP="004531F0">
      <w:pPr>
        <w:shd w:val="clear" w:color="auto" w:fill="FFFFFF"/>
        <w:spacing w:after="225" w:line="300" w:lineRule="atLeast"/>
        <w:textAlignment w:val="baseline"/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</w:pPr>
      <w:r w:rsidRPr="004531F0"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  <w:t>Summary of Position</w:t>
      </w:r>
    </w:p>
    <w:p w14:paraId="15634E01" w14:textId="77777777" w:rsidR="004531F0" w:rsidRPr="004531F0" w:rsidRDefault="00821E28" w:rsidP="004531F0">
      <w:pPr>
        <w:shd w:val="clear" w:color="auto" w:fill="FFFFFF"/>
        <w:spacing w:after="225" w:line="300" w:lineRule="atLeast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821E28">
        <w:rPr>
          <w:rFonts w:ascii="Arial" w:eastAsia="Times New Roman" w:hAnsi="Arial" w:cs="Arial"/>
          <w:color w:val="000000"/>
          <w:spacing w:val="2"/>
          <w:sz w:val="24"/>
          <w:szCs w:val="24"/>
        </w:rPr>
        <w:t>The Library Aide in this position</w:t>
      </w:r>
      <w:r w:rsidR="004531F0"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plans and implements library programs for children, teens and adults and </w:t>
      </w:r>
      <w:r w:rsidR="003062A8">
        <w:rPr>
          <w:rFonts w:ascii="Arial" w:eastAsia="Times New Roman" w:hAnsi="Arial" w:cs="Arial"/>
          <w:color w:val="000000"/>
          <w:spacing w:val="2"/>
          <w:sz w:val="24"/>
          <w:szCs w:val="24"/>
        </w:rPr>
        <w:t>contributes to</w:t>
      </w:r>
      <w:r w:rsidR="004531F0"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the daily operation of the library, performing circulation tasks as required for the successful operation of a </w:t>
      </w:r>
      <w:r w:rsidRPr="00821E28">
        <w:rPr>
          <w:rFonts w:ascii="Arial" w:eastAsia="Times New Roman" w:hAnsi="Arial" w:cs="Arial"/>
          <w:color w:val="000000"/>
          <w:spacing w:val="2"/>
          <w:sz w:val="24"/>
          <w:szCs w:val="24"/>
        </w:rPr>
        <w:t>library committed to community service and outreach.</w:t>
      </w:r>
    </w:p>
    <w:p w14:paraId="1DB431F0" w14:textId="77777777" w:rsidR="004531F0" w:rsidRPr="004531F0" w:rsidRDefault="004531F0" w:rsidP="004531F0">
      <w:pPr>
        <w:shd w:val="clear" w:color="auto" w:fill="FFFFFF"/>
        <w:spacing w:after="225" w:line="300" w:lineRule="atLeast"/>
        <w:textAlignment w:val="baseline"/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</w:pPr>
      <w:r w:rsidRPr="004531F0"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  <w:t>Duties</w:t>
      </w:r>
    </w:p>
    <w:p w14:paraId="24EC9928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Helps establish and maintain a high </w:t>
      </w:r>
      <w:r w:rsidR="003062A8">
        <w:rPr>
          <w:rFonts w:ascii="Arial" w:eastAsia="Times New Roman" w:hAnsi="Arial" w:cs="Arial"/>
          <w:color w:val="000000"/>
          <w:spacing w:val="2"/>
          <w:sz w:val="24"/>
          <w:szCs w:val="24"/>
        </w:rPr>
        <w:t>patron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 service performance standard. </w:t>
      </w:r>
    </w:p>
    <w:p w14:paraId="23BC6C9F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Assists library </w:t>
      </w:r>
      <w:r w:rsidR="003062A8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patrons 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in their use of the library.</w:t>
      </w:r>
    </w:p>
    <w:p w14:paraId="0E9FE87B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Performs a full range of circulation desk duties including but not limited to issuing library cards, checking materials in and out, reserving books, </w:t>
      </w:r>
      <w:r w:rsidR="003062A8">
        <w:rPr>
          <w:rFonts w:ascii="Arial" w:eastAsia="Times New Roman" w:hAnsi="Arial" w:cs="Arial"/>
          <w:color w:val="000000"/>
          <w:spacing w:val="2"/>
          <w:sz w:val="24"/>
          <w:szCs w:val="24"/>
        </w:rPr>
        <w:t xml:space="preserve">and </w:t>
      </w: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preparing materials for interlibrary loan.</w:t>
      </w:r>
    </w:p>
    <w:p w14:paraId="27A66C8F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Assists in training and supervising volunteers and student workers, and assigns appropriate tasks to maintain operations.</w:t>
      </w:r>
    </w:p>
    <w:p w14:paraId="369F746E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Keeps the collection properly organized through proper shelving and shelf reading.</w:t>
      </w:r>
    </w:p>
    <w:p w14:paraId="1E426892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Plans, implements, and evaluates programming to meet community needs and provide cultural, educational, and recreational programs for children, teens and adults including summer reading initiatives for children, teens, and adults. </w:t>
      </w:r>
    </w:p>
    <w:p w14:paraId="74B25CE3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Works with community experts, coaches, mentors, and community members to build partnerships and provide relevant programs to the community.</w:t>
      </w:r>
    </w:p>
    <w:p w14:paraId="79A264FA" w14:textId="77777777" w:rsidR="004531F0" w:rsidRPr="003062A8" w:rsidRDefault="004531F0" w:rsidP="003062A8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Produces posters, bulletins, displays and other publicity to promote library services and programs.</w:t>
      </w:r>
      <w:r w:rsidRPr="003062A8">
        <w:rPr>
          <w:rFonts w:ascii="Arial" w:eastAsia="Times New Roman" w:hAnsi="Arial" w:cs="Arial"/>
          <w:color w:val="000000"/>
          <w:spacing w:val="2"/>
          <w:sz w:val="24"/>
          <w:szCs w:val="24"/>
        </w:rPr>
        <w:t> </w:t>
      </w:r>
    </w:p>
    <w:p w14:paraId="6608B60A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Utilizes technology to communicate with community and patrons about programs. </w:t>
      </w:r>
    </w:p>
    <w:p w14:paraId="773C9B22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Participates and attends workshops to maintain knowledge and stay abreast of current trends in library programming. </w:t>
      </w:r>
    </w:p>
    <w:p w14:paraId="6B187111" w14:textId="77777777" w:rsidR="004531F0" w:rsidRPr="004531F0" w:rsidRDefault="004531F0" w:rsidP="004531F0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Recommends materials for acquisition based on program and patron needs.</w:t>
      </w:r>
    </w:p>
    <w:p w14:paraId="23B693FC" w14:textId="77777777" w:rsidR="00821E28" w:rsidRDefault="004531F0" w:rsidP="00821E28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Works on special projects and additional duties as assigned by the Library Director.</w:t>
      </w:r>
    </w:p>
    <w:p w14:paraId="2E57F94C" w14:textId="77777777" w:rsidR="00821E28" w:rsidRPr="004531F0" w:rsidRDefault="00821E28" w:rsidP="00821E28">
      <w:pPr>
        <w:shd w:val="clear" w:color="auto" w:fill="FFFFFF"/>
        <w:spacing w:after="0" w:line="270" w:lineRule="atLeast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</w:p>
    <w:p w14:paraId="0003AEC8" w14:textId="77777777" w:rsidR="004531F0" w:rsidRPr="004531F0" w:rsidRDefault="004531F0" w:rsidP="004531F0">
      <w:pPr>
        <w:shd w:val="clear" w:color="auto" w:fill="FFFFFF"/>
        <w:spacing w:after="225" w:line="300" w:lineRule="atLeast"/>
        <w:textAlignment w:val="baseline"/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</w:pPr>
      <w:r w:rsidRPr="004531F0"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  <w:t>Knowledge and Skills</w:t>
      </w:r>
    </w:p>
    <w:p w14:paraId="2854DDCA" w14:textId="77777777" w:rsidR="004531F0" w:rsidRPr="004531F0" w:rsidRDefault="004531F0" w:rsidP="004531F0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Basic computer skills, including Microsoft Office Applications.</w:t>
      </w:r>
    </w:p>
    <w:p w14:paraId="5ACD4B86" w14:textId="77777777" w:rsidR="004531F0" w:rsidRDefault="004531F0" w:rsidP="004531F0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Knowledge of digital library platforms preferred (i.e., Libby/ Overdrive), but not required.</w:t>
      </w:r>
    </w:p>
    <w:p w14:paraId="10D743BD" w14:textId="77777777" w:rsidR="00BE07EB" w:rsidRPr="004531F0" w:rsidRDefault="00BE07EB" w:rsidP="004531F0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>
        <w:rPr>
          <w:rFonts w:ascii="Arial" w:eastAsia="Times New Roman" w:hAnsi="Arial" w:cs="Arial"/>
          <w:color w:val="000000"/>
          <w:spacing w:val="2"/>
          <w:sz w:val="24"/>
          <w:szCs w:val="24"/>
        </w:rPr>
        <w:t>Working knowledge of Social Media platforms and WordPress</w:t>
      </w:r>
    </w:p>
    <w:p w14:paraId="2D4E629B" w14:textId="77777777" w:rsidR="004531F0" w:rsidRPr="004531F0" w:rsidRDefault="004531F0" w:rsidP="004531F0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Tact, courtesy, and enthusiasm in dealing with members of the public.</w:t>
      </w:r>
    </w:p>
    <w:p w14:paraId="3329AFF2" w14:textId="77777777" w:rsidR="004531F0" w:rsidRPr="00821E28" w:rsidRDefault="004531F0" w:rsidP="004531F0">
      <w:pPr>
        <w:numPr>
          <w:ilvl w:val="0"/>
          <w:numId w:val="2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Strong written and verbal communication skills required.</w:t>
      </w:r>
    </w:p>
    <w:p w14:paraId="614FB65F" w14:textId="77777777" w:rsidR="00821E28" w:rsidRPr="004531F0" w:rsidRDefault="00821E28" w:rsidP="00821E28">
      <w:pPr>
        <w:shd w:val="clear" w:color="auto" w:fill="FFFFFF"/>
        <w:spacing w:after="0" w:line="270" w:lineRule="atLeast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</w:p>
    <w:p w14:paraId="4A144416" w14:textId="77777777" w:rsidR="004531F0" w:rsidRPr="004531F0" w:rsidRDefault="004531F0" w:rsidP="004531F0">
      <w:pPr>
        <w:shd w:val="clear" w:color="auto" w:fill="FFFFFF"/>
        <w:spacing w:after="225" w:line="300" w:lineRule="atLeast"/>
        <w:textAlignment w:val="baseline"/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</w:pPr>
      <w:r w:rsidRPr="004531F0">
        <w:rPr>
          <w:rFonts w:ascii="Arial" w:eastAsia="Times New Roman" w:hAnsi="Arial" w:cs="Arial"/>
          <w:b/>
          <w:color w:val="000000"/>
          <w:spacing w:val="2"/>
          <w:sz w:val="28"/>
          <w:szCs w:val="24"/>
        </w:rPr>
        <w:t>Minimum Education, Training, and Experience</w:t>
      </w:r>
    </w:p>
    <w:p w14:paraId="0684D736" w14:textId="77777777" w:rsidR="004531F0" w:rsidRPr="004531F0" w:rsidRDefault="004531F0" w:rsidP="004531F0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Minimum of Associate’s Degree preferred.</w:t>
      </w:r>
    </w:p>
    <w:p w14:paraId="3140F694" w14:textId="77777777" w:rsidR="004531F0" w:rsidRPr="004531F0" w:rsidRDefault="004531F0" w:rsidP="004531F0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Library experience is not required, but preferred. </w:t>
      </w:r>
    </w:p>
    <w:p w14:paraId="24405BF1" w14:textId="77777777" w:rsidR="004531F0" w:rsidRPr="004531F0" w:rsidRDefault="004531F0" w:rsidP="004531F0">
      <w:pPr>
        <w:numPr>
          <w:ilvl w:val="0"/>
          <w:numId w:val="3"/>
        </w:numPr>
        <w:shd w:val="clear" w:color="auto" w:fill="FFFFFF"/>
        <w:spacing w:after="0" w:line="270" w:lineRule="atLeast"/>
        <w:ind w:left="0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4531F0">
        <w:rPr>
          <w:rFonts w:ascii="Arial" w:eastAsia="Times New Roman" w:hAnsi="Arial" w:cs="Arial"/>
          <w:color w:val="000000"/>
          <w:spacing w:val="2"/>
          <w:sz w:val="24"/>
          <w:szCs w:val="24"/>
        </w:rPr>
        <w:t>Training provided on the job.</w:t>
      </w:r>
    </w:p>
    <w:p w14:paraId="5413EDAA" w14:textId="77777777" w:rsidR="004531F0" w:rsidRPr="004531F0" w:rsidRDefault="00821E28" w:rsidP="004531F0">
      <w:pPr>
        <w:shd w:val="clear" w:color="auto" w:fill="FFFFFF"/>
        <w:spacing w:after="0" w:line="300" w:lineRule="atLeast"/>
        <w:textAlignment w:val="baseline"/>
        <w:rPr>
          <w:rFonts w:ascii="Arial" w:eastAsia="Times New Roman" w:hAnsi="Arial" w:cs="Arial"/>
          <w:color w:val="000000"/>
          <w:spacing w:val="2"/>
          <w:sz w:val="24"/>
          <w:szCs w:val="24"/>
        </w:rPr>
      </w:pPr>
      <w:r w:rsidRPr="00821E28">
        <w:rPr>
          <w:rFonts w:ascii="Arial" w:eastAsia="Times New Roman" w:hAnsi="Arial" w:cs="Arial"/>
          <w:color w:val="000000"/>
          <w:spacing w:val="2"/>
          <w:sz w:val="24"/>
          <w:szCs w:val="24"/>
        </w:rPr>
        <w:t>Applications can be picked up at the Hornell Public Library and submitted, along with a resume to Denise Chilson, Library Director at the Hornell Public Library, or mailed to 64 Genesee Street, Hornell, NY 14843</w:t>
      </w:r>
    </w:p>
    <w:p w14:paraId="1B9166AE" w14:textId="77777777" w:rsidR="004531F0" w:rsidRDefault="004531F0"/>
    <w:sectPr w:rsidR="004531F0" w:rsidSect="0019744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03FE7"/>
    <w:multiLevelType w:val="multilevel"/>
    <w:tmpl w:val="6C965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5E3AE3"/>
    <w:multiLevelType w:val="multilevel"/>
    <w:tmpl w:val="A0DA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2D129B"/>
    <w:multiLevelType w:val="multilevel"/>
    <w:tmpl w:val="CDF60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6148180">
    <w:abstractNumId w:val="2"/>
  </w:num>
  <w:num w:numId="2" w16cid:durableId="354965935">
    <w:abstractNumId w:val="1"/>
  </w:num>
  <w:num w:numId="3" w16cid:durableId="35581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1F0"/>
    <w:rsid w:val="00035A86"/>
    <w:rsid w:val="000D4B61"/>
    <w:rsid w:val="00197446"/>
    <w:rsid w:val="003062A8"/>
    <w:rsid w:val="004531F0"/>
    <w:rsid w:val="007B1E6B"/>
    <w:rsid w:val="00821E28"/>
    <w:rsid w:val="00830233"/>
    <w:rsid w:val="00BE07EB"/>
    <w:rsid w:val="00BE12E4"/>
    <w:rsid w:val="00DF76BA"/>
    <w:rsid w:val="00E9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8A6FC"/>
  <w15:chartTrackingRefBased/>
  <w15:docId w15:val="{63888E60-E617-42C3-9A18-39790D96A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10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Chilson</dc:creator>
  <cp:keywords/>
  <dc:description/>
  <cp:lastModifiedBy>Eba Klindt</cp:lastModifiedBy>
  <cp:revision>2</cp:revision>
  <dcterms:created xsi:type="dcterms:W3CDTF">2026-10-02T17:35:00Z</dcterms:created>
  <dcterms:modified xsi:type="dcterms:W3CDTF">2026-10-02T17:35:00Z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9487942c-9acc-4503-8441-c2d435535c9b</vt:lpwstr>
  </property>
</Properties>
</file>